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  <w:r w:rsidRPr="00C71489">
        <w:rPr>
          <w:rFonts w:ascii="Arial" w:eastAsia="Times New Roman" w:hAnsi="Arial" w:cs="Arial"/>
          <w:b/>
          <w:rtl/>
        </w:rPr>
        <w:t xml:space="preserve">אל: ועדת המכרזים </w:t>
      </w:r>
      <w:r w:rsidR="003F0C5B">
        <w:rPr>
          <w:rFonts w:ascii="Arial" w:eastAsia="Times New Roman" w:hAnsi="Arial" w:cs="Arial" w:hint="cs"/>
          <w:b/>
          <w:rtl/>
        </w:rPr>
        <w:t>במרכז הרפואי "דורות"</w:t>
      </w:r>
    </w:p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C71489" w:rsidRPr="00C71489" w:rsidRDefault="00C71489" w:rsidP="00C71489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C71489">
        <w:rPr>
          <w:rFonts w:ascii="Arial" w:eastAsia="Times New Roman" w:hAnsi="Arial" w:cs="Arial"/>
          <w:bCs/>
          <w:rtl/>
        </w:rPr>
        <w:t xml:space="preserve">הנדון: </w:t>
      </w:r>
      <w:r w:rsidRPr="00C71489">
        <w:rPr>
          <w:rFonts w:ascii="Arial" w:eastAsia="Times New Roman" w:hAnsi="Arial" w:cs="Arial"/>
          <w:bCs/>
          <w:u w:val="single"/>
          <w:rtl/>
        </w:rPr>
        <w:t xml:space="preserve">חוות דעת מקצועית במסגרת </w:t>
      </w:r>
      <w:r w:rsidR="00F921CC">
        <w:rPr>
          <w:rFonts w:ascii="Arial" w:eastAsia="Times New Roman" w:hAnsi="Arial" w:cs="Arial"/>
          <w:bCs/>
          <w:u w:val="single"/>
          <w:rtl/>
        </w:rPr>
        <w:t>כוונה להתקשר עם ספק יחיד</w:t>
      </w:r>
    </w:p>
    <w:p w:rsidR="00C71489" w:rsidRPr="00C71489" w:rsidRDefault="00C71489" w:rsidP="00C71489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3F0C5B" w:rsidRDefault="00C71489" w:rsidP="00F921CC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C71489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C71489">
        <w:rPr>
          <w:rFonts w:ascii="Wingdings" w:eastAsia="Times New Roman" w:hAnsi="Wingdings" w:cs="Arial"/>
          <w:b/>
          <w:sz w:val="28"/>
          <w:szCs w:val="28"/>
        </w:rPr>
        <w:t></w:t>
      </w:r>
      <w:r w:rsidR="00F921CC">
        <w:rPr>
          <w:rFonts w:ascii="Arial" w:eastAsia="Times New Roman" w:hAnsi="Arial" w:cs="Arial"/>
          <w:b/>
          <w:rtl/>
        </w:rPr>
        <w:t xml:space="preserve"> 3(29)</w:t>
      </w:r>
      <w:r w:rsidR="007D4EE4">
        <w:rPr>
          <w:rFonts w:hint="cs"/>
          <w:rtl/>
        </w:rPr>
        <w:t xml:space="preserve"> </w:t>
      </w:r>
      <w:r w:rsidR="00F921CC">
        <w:rPr>
          <w:rFonts w:hint="cs"/>
          <w:rtl/>
        </w:rPr>
        <w:t xml:space="preserve">ל </w:t>
      </w:r>
      <w:hyperlink r:id="rId5" w:history="1">
        <w:r w:rsidRPr="00C71489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C71489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C71489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C71489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C71489">
        <w:rPr>
          <w:rFonts w:ascii="Arial" w:eastAsia="Times New Roman" w:hAnsi="Arial" w:cs="Arial" w:hint="cs"/>
          <w:b/>
          <w:rtl/>
        </w:rPr>
        <w:t xml:space="preserve"> </w:t>
      </w:r>
    </w:p>
    <w:p w:rsidR="00C71489" w:rsidRPr="00C71489" w:rsidRDefault="00C71489" w:rsidP="00F921CC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C71489">
        <w:rPr>
          <w:rFonts w:ascii="Arial" w:eastAsia="Times New Roman" w:hAnsi="Arial" w:cs="Arial" w:hint="cs"/>
          <w:b/>
          <w:rtl/>
        </w:rPr>
        <w:t>ו</w:t>
      </w:r>
      <w:r w:rsidRPr="00C71489">
        <w:rPr>
          <w:rFonts w:ascii="Arial" w:eastAsia="Times New Roman" w:hAnsi="Arial" w:cs="Arial"/>
          <w:b/>
          <w:rtl/>
        </w:rPr>
        <w:t xml:space="preserve">על </w:t>
      </w:r>
      <w:hyperlink r:id="rId6" w:history="1">
        <w:r w:rsidRPr="00C71489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הוראות תכ"ם</w:t>
        </w:r>
        <w:r w:rsidRPr="00C71489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מחובת המכרז'',</w:t>
        </w:r>
        <w:r w:rsidRPr="00C71489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C71489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7.6.1</w:t>
        </w:r>
      </w:hyperlink>
      <w:r w:rsidRPr="00C71489">
        <w:rPr>
          <w:rFonts w:ascii="Arial" w:eastAsia="Times New Roman" w:hAnsi="Arial" w:cs="Arial" w:hint="cs"/>
          <w:b/>
          <w:rtl/>
        </w:rPr>
        <w:t>.</w:t>
      </w:r>
    </w:p>
    <w:p w:rsidR="00C71489" w:rsidRPr="00C71489" w:rsidRDefault="00C71489" w:rsidP="00C71489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C71489" w:rsidRPr="00C71489" w:rsidTr="00372F6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C71489" w:rsidRPr="00C71489" w:rsidRDefault="00C71489" w:rsidP="00F921CC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C71489">
              <w:rPr>
                <w:rFonts w:ascii="Arial" w:eastAsia="Times New Roman" w:hAnsi="Arial" w:cs="Arial"/>
                <w:bCs/>
                <w:rtl/>
              </w:rPr>
              <w:t xml:space="preserve">תיאור מהות ההתקשרות </w:t>
            </w:r>
          </w:p>
        </w:tc>
      </w:tr>
      <w:tr w:rsidR="00C71489" w:rsidRPr="00C71489" w:rsidTr="00372F6F">
        <w:tc>
          <w:tcPr>
            <w:tcW w:w="9178" w:type="dxa"/>
            <w:tcBorders>
              <w:bottom w:val="single" w:sz="4" w:space="0" w:color="auto"/>
            </w:tcBorders>
          </w:tcPr>
          <w:p w:rsidR="00F921CC" w:rsidRPr="00F921CC" w:rsidRDefault="00F921CC" w:rsidP="00F921C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ב</w:t>
            </w:r>
            <w:r w:rsidRPr="00F921CC">
              <w:rPr>
                <w:rFonts w:ascii="David" w:hAnsi="David" w:cs="David"/>
                <w:rtl/>
              </w:rPr>
              <w:t xml:space="preserve">בדיקות תחזוקה שבוצעו בצ'ילר המרכזי של </w:t>
            </w:r>
            <w:r>
              <w:rPr>
                <w:rFonts w:ascii="David" w:hAnsi="David" w:cs="David" w:hint="cs"/>
                <w:rtl/>
              </w:rPr>
              <w:t xml:space="preserve">המרכז הרפואי </w:t>
            </w:r>
            <w:r w:rsidRPr="00F921CC">
              <w:rPr>
                <w:rFonts w:ascii="David" w:hAnsi="David" w:cs="David"/>
                <w:rtl/>
              </w:rPr>
              <w:t xml:space="preserve">נמצא כי מחליף החום נפגע באופן חמור כתוצאה מקורוזיה והתפוררות מעטפת ומחייב החלפה מיידית לצורך שמירה על תקינות מערכת המיזוג </w:t>
            </w:r>
          </w:p>
          <w:p w:rsidR="00C71489" w:rsidRPr="00C71489" w:rsidRDefault="00C71489" w:rsidP="00F921CC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C71489">
        <w:rPr>
          <w:rFonts w:ascii="Arial" w:eastAsia="Times New Roman" w:hAnsi="Arial" w:cs="Arial"/>
          <w:bCs/>
          <w:rtl/>
        </w:rPr>
        <w:t>האם קיים בנושא ההתקשרות מכרז חשכ"לי</w:t>
      </w:r>
      <w:r w:rsidRPr="00C71489">
        <w:rPr>
          <w:rFonts w:ascii="Arial" w:eastAsia="Times New Roman" w:hAnsi="Arial" w:cs="Arial"/>
          <w:b/>
          <w:rtl/>
        </w:rPr>
        <w:t xml:space="preserve">  </w:t>
      </w:r>
      <w:r w:rsidRPr="00C71489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C71489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C71489">
        <w:rPr>
          <w:rFonts w:ascii="Arial" w:eastAsia="Times New Roman" w:hAnsi="Arial" w:cs="Arial"/>
          <w:b/>
          <w:rtl/>
        </w:rPr>
        <w:t xml:space="preserve">כן </w:t>
      </w:r>
      <w:r w:rsidRPr="00C71489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C71489">
        <w:rPr>
          <w:rFonts w:ascii="Wingdings" w:eastAsia="Times New Roman" w:hAnsi="Wingdings" w:cs="Arial"/>
          <w:b/>
          <w:sz w:val="28"/>
          <w:szCs w:val="28"/>
        </w:rPr>
        <w:t></w:t>
      </w:r>
      <w:r w:rsidRPr="00C71489">
        <w:rPr>
          <w:rFonts w:ascii="Arial" w:eastAsia="Times New Roman" w:hAnsi="Arial" w:cs="Arial"/>
          <w:b/>
          <w:rtl/>
        </w:rPr>
        <w:t xml:space="preserve">  לא</w:t>
      </w:r>
    </w:p>
    <w:p w:rsidR="00C71489" w:rsidRPr="00C71489" w:rsidRDefault="00C71489" w:rsidP="00F921CC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C71489">
        <w:rPr>
          <w:rFonts w:ascii="Arial" w:eastAsia="Times New Roman" w:hAnsi="Arial" w:cs="Arial"/>
          <w:bCs/>
          <w:rtl/>
        </w:rPr>
        <w:t>סוג ההתקשרות</w:t>
      </w:r>
      <w:r w:rsidRPr="00C71489">
        <w:rPr>
          <w:rFonts w:ascii="Arial" w:eastAsia="Times New Roman" w:hAnsi="Arial" w:cs="Arial"/>
          <w:b/>
          <w:rtl/>
        </w:rPr>
        <w:t xml:space="preserve">: </w:t>
      </w:r>
      <w:r w:rsidR="00F921CC">
        <w:rPr>
          <w:rFonts w:ascii="Arial" w:eastAsia="Times New Roman" w:hAnsi="Arial" w:cs="Arial" w:hint="cs"/>
          <w:b/>
          <w:rtl/>
        </w:rPr>
        <w:t xml:space="preserve"> 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71489" w:rsidRPr="00C71489" w:rsidTr="00372F6F">
        <w:tc>
          <w:tcPr>
            <w:tcW w:w="3085" w:type="dxa"/>
          </w:tcPr>
          <w:p w:rsidR="00C71489" w:rsidRPr="00C71489" w:rsidRDefault="00C71489" w:rsidP="00C71489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C71489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Pr="00C71489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C71489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C71489" w:rsidRPr="00C71489" w:rsidRDefault="00F921CC" w:rsidP="00C71489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C71489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="00C71489" w:rsidRPr="00C71489">
              <w:rPr>
                <w:rFonts w:ascii="Arial" w:eastAsia="Times New Roman" w:hAnsi="Arial" w:cs="Arial"/>
                <w:b/>
                <w:rtl/>
              </w:rPr>
              <w:t xml:space="preserve"> שירותים</w:t>
            </w:r>
          </w:p>
        </w:tc>
        <w:tc>
          <w:tcPr>
            <w:tcW w:w="3116" w:type="dxa"/>
          </w:tcPr>
          <w:p w:rsidR="00C71489" w:rsidRPr="00C71489" w:rsidRDefault="00C71489" w:rsidP="00C71489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32"/>
        <w:gridCol w:w="3069"/>
        <w:gridCol w:w="2700"/>
      </w:tblGrid>
      <w:tr w:rsidR="00C71489" w:rsidRPr="00C71489" w:rsidTr="00372F6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489" w:rsidRPr="003F0C5B" w:rsidRDefault="00C71489" w:rsidP="00C71489">
            <w:pPr>
              <w:spacing w:after="0"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3F0C5B">
              <w:rPr>
                <w:rFonts w:ascii="David" w:eastAsia="Times New Roman" w:hAnsi="David" w:cs="David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489" w:rsidRPr="00C71489" w:rsidRDefault="00C71489" w:rsidP="00F921CC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C71489">
              <w:rPr>
                <w:rFonts w:ascii="Arial" w:eastAsia="Times New Roman" w:hAnsi="Arial" w:cs="Arial"/>
                <w:b/>
                <w:rtl/>
              </w:rPr>
              <w:t xml:space="preserve">חברת </w:t>
            </w:r>
            <w:r w:rsidR="00F921CC" w:rsidRPr="00245AF7">
              <w:rPr>
                <w:rFonts w:ascii="David" w:hAnsi="David" w:cs="David"/>
                <w:rtl/>
              </w:rPr>
              <w:t>סופר גלקסי הנדסה ואספקות בע"מ</w:t>
            </w:r>
          </w:p>
        </w:tc>
      </w:tr>
      <w:tr w:rsidR="00C71489" w:rsidRPr="00C71489" w:rsidTr="00372F6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489" w:rsidRPr="003F0C5B" w:rsidRDefault="00C71489" w:rsidP="00F921CC">
            <w:pPr>
              <w:spacing w:after="0" w:line="240" w:lineRule="auto"/>
              <w:rPr>
                <w:rFonts w:ascii="David" w:eastAsia="Times New Roman" w:hAnsi="David" w:cs="David"/>
                <w:bCs/>
                <w:rtl/>
              </w:rPr>
            </w:pPr>
            <w:r w:rsidRPr="003F0C5B">
              <w:rPr>
                <w:rFonts w:ascii="David" w:eastAsia="Times New Roman" w:hAnsi="David" w:cs="David"/>
                <w:bCs/>
                <w:rtl/>
              </w:rPr>
              <w:t xml:space="preserve">מספר הספק </w:t>
            </w:r>
            <w:r w:rsidR="00F921CC" w:rsidRPr="003F0C5B">
              <w:rPr>
                <w:rFonts w:ascii="David" w:eastAsia="Times New Roman" w:hAnsi="David" w:cs="David"/>
                <w:bCs/>
                <w:rtl/>
              </w:rPr>
              <w:t xml:space="preserve"> </w:t>
            </w:r>
            <w:r w:rsidRPr="003F0C5B">
              <w:rPr>
                <w:rFonts w:ascii="David" w:eastAsia="Times New Roman" w:hAnsi="David" w:cs="David"/>
                <w:bCs/>
                <w:rtl/>
              </w:rPr>
              <w:t>(ח.פ/</w:t>
            </w:r>
            <w:r w:rsidR="00F921CC" w:rsidRPr="003F0C5B">
              <w:rPr>
                <w:rFonts w:ascii="David" w:eastAsia="Times New Roman" w:hAnsi="David" w:cs="David"/>
                <w:bCs/>
                <w:rtl/>
              </w:rPr>
              <w:t xml:space="preserve"> </w:t>
            </w:r>
            <w:r w:rsidRPr="003F0C5B">
              <w:rPr>
                <w:rFonts w:ascii="David" w:eastAsia="Times New Roman" w:hAnsi="David" w:cs="David"/>
                <w:bCs/>
                <w:rtl/>
              </w:rPr>
              <w:t xml:space="preserve">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489" w:rsidRPr="003F0C5B" w:rsidRDefault="00D86516" w:rsidP="00C71489">
            <w:pPr>
              <w:spacing w:after="0" w:line="240" w:lineRule="auto"/>
              <w:rPr>
                <w:rFonts w:ascii="David" w:eastAsia="Times New Roman" w:hAnsi="David" w:cs="David"/>
                <w:b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</w:rPr>
              <w:t>512438615</w:t>
            </w:r>
          </w:p>
        </w:tc>
      </w:tr>
      <w:tr w:rsidR="00C71489" w:rsidRPr="00C71489" w:rsidTr="00372F6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489" w:rsidRPr="003F0C5B" w:rsidRDefault="00C71489" w:rsidP="00C71489">
            <w:pPr>
              <w:spacing w:after="0"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3F0C5B">
              <w:rPr>
                <w:rFonts w:ascii="David" w:eastAsia="Times New Roman" w:hAnsi="David" w:cs="David"/>
                <w:bCs/>
                <w:rtl/>
              </w:rPr>
              <w:t xml:space="preserve">ספק זה הינו: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489" w:rsidRPr="003F0C5B" w:rsidRDefault="00C71489" w:rsidP="00C71489">
            <w:pPr>
              <w:spacing w:after="0" w:line="240" w:lineRule="auto"/>
              <w:rPr>
                <w:rFonts w:ascii="David" w:eastAsia="Times New Roman" w:hAnsi="David" w:cs="David"/>
                <w:b/>
                <w:rtl/>
              </w:rPr>
            </w:pPr>
            <w:r w:rsidRPr="003F0C5B">
              <w:rPr>
                <w:rFonts w:ascii="David" w:eastAsia="Times New Roman" w:hAnsi="David" w:cs="David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C71489" w:rsidRPr="003F0C5B" w:rsidRDefault="00C71489" w:rsidP="00C71489">
            <w:pPr>
              <w:spacing w:after="0" w:line="24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  <w:tr w:rsidR="00C71489" w:rsidRPr="00C71489" w:rsidTr="00372F6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489" w:rsidRPr="003F0C5B" w:rsidRDefault="00C71489" w:rsidP="00C71489">
            <w:pPr>
              <w:spacing w:after="0"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3F0C5B">
              <w:rPr>
                <w:rFonts w:ascii="David" w:eastAsia="Times New Roman" w:hAnsi="David" w:cs="David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489" w:rsidRPr="003F0C5B" w:rsidRDefault="007D4EE4" w:rsidP="00C71489">
            <w:pPr>
              <w:spacing w:after="0" w:line="240" w:lineRule="auto"/>
              <w:rPr>
                <w:rFonts w:ascii="David" w:eastAsia="Times New Roman" w:hAnsi="David" w:cs="David"/>
                <w:b/>
                <w:highlight w:val="yellow"/>
                <w:rtl/>
              </w:rPr>
            </w:pPr>
            <w:r w:rsidRPr="003F0C5B">
              <w:rPr>
                <w:rFonts w:ascii="David" w:eastAsia="Times New Roman" w:hAnsi="David" w:cs="David"/>
                <w:b/>
                <w:rtl/>
              </w:rPr>
              <w:t xml:space="preserve">כ- 107,380 </w:t>
            </w:r>
            <w:r w:rsidR="00C71489" w:rsidRPr="003F0C5B">
              <w:rPr>
                <w:rFonts w:ascii="David" w:eastAsia="Times New Roman" w:hAnsi="David" w:cs="David"/>
                <w:b/>
                <w:rtl/>
              </w:rPr>
              <w:t>₪</w:t>
            </w:r>
            <w:r w:rsidRPr="003F0C5B">
              <w:rPr>
                <w:rFonts w:ascii="David" w:eastAsia="Times New Roman" w:hAnsi="David" w:cs="David"/>
                <w:b/>
                <w:rtl/>
              </w:rPr>
              <w:t xml:space="preserve"> (כולל מע"מ)</w:t>
            </w:r>
          </w:p>
        </w:tc>
      </w:tr>
      <w:tr w:rsidR="00C71489" w:rsidRPr="00C71489" w:rsidTr="00372F6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489" w:rsidRPr="003F0C5B" w:rsidRDefault="00C71489" w:rsidP="00C71489">
            <w:pPr>
              <w:spacing w:after="0"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3F0C5B">
              <w:rPr>
                <w:rFonts w:ascii="David" w:eastAsia="Times New Roman" w:hAnsi="David" w:cs="David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489" w:rsidRPr="00C71489" w:rsidRDefault="00C71489" w:rsidP="000F579C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</w:p>
        </w:tc>
      </w:tr>
    </w:tbl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C71489" w:rsidRPr="00C71489" w:rsidRDefault="00C71489" w:rsidP="00C714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3F0C5B">
        <w:rPr>
          <w:rFonts w:ascii="David" w:eastAsia="Times New Roman" w:hAnsi="David" w:cs="David"/>
          <w:bCs/>
          <w:rtl/>
        </w:rPr>
        <w:t>נימ</w:t>
      </w:r>
      <w:r w:rsidR="007D4EE4" w:rsidRPr="003F0C5B">
        <w:rPr>
          <w:rFonts w:ascii="David" w:eastAsia="Times New Roman" w:hAnsi="David" w:cs="David"/>
          <w:bCs/>
          <w:rtl/>
        </w:rPr>
        <w:t>וקים כי הספק הוא ספק יחיד</w:t>
      </w:r>
      <w:r w:rsidR="007D4EE4">
        <w:rPr>
          <w:rFonts w:ascii="Arial" w:eastAsia="Times New Roman" w:hAnsi="Arial" w:cs="Arial" w:hint="cs"/>
          <w:bCs/>
          <w:sz w:val="24"/>
          <w:szCs w:val="24"/>
          <w:rtl/>
        </w:rPr>
        <w:t>:</w:t>
      </w:r>
    </w:p>
    <w:p w:rsidR="007D4EE4" w:rsidRPr="00080EC2" w:rsidRDefault="007D4EE4" w:rsidP="007D4EE4">
      <w:pPr>
        <w:spacing w:after="0" w:line="36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7D4EE4" w:rsidRPr="00245AF7" w:rsidRDefault="007D4EE4" w:rsidP="007D4EE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980" w:hanging="284"/>
        <w:jc w:val="both"/>
        <w:rPr>
          <w:rFonts w:ascii="David" w:hAnsi="David" w:cs="David"/>
          <w:rtl/>
        </w:rPr>
      </w:pPr>
      <w:r w:rsidRPr="00245AF7">
        <w:rPr>
          <w:rFonts w:ascii="David" w:hAnsi="David" w:cs="David"/>
          <w:rtl/>
        </w:rPr>
        <w:t>התמחות בדגם הספציפי של הצ'ילר</w:t>
      </w:r>
    </w:p>
    <w:p w:rsidR="007D4EE4" w:rsidRDefault="007D4EE4" w:rsidP="007D4EE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980" w:hanging="284"/>
        <w:jc w:val="both"/>
        <w:rPr>
          <w:rFonts w:ascii="David" w:hAnsi="David" w:cs="David"/>
        </w:rPr>
      </w:pPr>
      <w:r w:rsidRPr="00245AF7">
        <w:rPr>
          <w:rFonts w:ascii="David" w:hAnsi="David" w:cs="David"/>
          <w:rtl/>
        </w:rPr>
        <w:t>הספק הנ"ל (</w:t>
      </w:r>
      <w:r w:rsidRPr="00245AF7">
        <w:rPr>
          <w:rFonts w:ascii="David" w:hAnsi="David" w:cs="David"/>
        </w:rPr>
        <w:t>S.GALAXY</w:t>
      </w:r>
      <w:r w:rsidRPr="00245AF7">
        <w:rPr>
          <w:rFonts w:ascii="David" w:hAnsi="David" w:cs="David"/>
          <w:rtl/>
        </w:rPr>
        <w:t>) הוא הנציג המורשה</w:t>
      </w:r>
      <w:r w:rsidR="008A53AC">
        <w:rPr>
          <w:rFonts w:ascii="David" w:hAnsi="David" w:cs="David" w:hint="cs"/>
          <w:rtl/>
        </w:rPr>
        <w:t xml:space="preserve"> </w:t>
      </w:r>
      <w:r w:rsidR="008A53AC" w:rsidRPr="00D86516">
        <w:rPr>
          <w:rFonts w:ascii="David" w:hAnsi="David" w:cs="David" w:hint="cs"/>
          <w:rtl/>
        </w:rPr>
        <w:t>היחיד</w:t>
      </w:r>
      <w:r w:rsidRPr="00D86516">
        <w:rPr>
          <w:rFonts w:ascii="David" w:hAnsi="David" w:cs="David"/>
          <w:rtl/>
        </w:rPr>
        <w:t xml:space="preserve"> בישראל</w:t>
      </w:r>
      <w:r w:rsidRPr="00245AF7">
        <w:rPr>
          <w:rFonts w:ascii="David" w:hAnsi="David" w:cs="David"/>
          <w:rtl/>
        </w:rPr>
        <w:t xml:space="preserve"> של יצרן הצ'ילר </w:t>
      </w:r>
      <w:r w:rsidRPr="00245AF7">
        <w:rPr>
          <w:rFonts w:ascii="David" w:hAnsi="David" w:cs="David"/>
        </w:rPr>
        <w:t>CLIMAVENETA</w:t>
      </w:r>
      <w:r w:rsidRPr="00245AF7">
        <w:rPr>
          <w:rFonts w:ascii="David" w:hAnsi="David" w:cs="David"/>
          <w:rtl/>
        </w:rPr>
        <w:t>, ומחזיק בגישה לחלפים מקוריים, ידע טכני נדרש, ויכולת ביצוע שירות בהתאם לדרישות היצרן</w:t>
      </w:r>
      <w:r w:rsidR="007B1FA8">
        <w:rPr>
          <w:rFonts w:ascii="David" w:hAnsi="David" w:cs="David" w:hint="cs"/>
          <w:rtl/>
        </w:rPr>
        <w:t xml:space="preserve"> </w:t>
      </w:r>
      <w:r w:rsidR="007B1FA8">
        <w:rPr>
          <w:rFonts w:ascii="David" w:hAnsi="David" w:cs="David"/>
          <w:rtl/>
        </w:rPr>
        <w:t>–</w:t>
      </w:r>
      <w:r w:rsidR="007B1FA8">
        <w:rPr>
          <w:rFonts w:ascii="David" w:hAnsi="David" w:cs="David" w:hint="cs"/>
          <w:rtl/>
        </w:rPr>
        <w:t xml:space="preserve"> מצורף מסמך המעיד על כך</w:t>
      </w:r>
      <w:r w:rsidRPr="00245AF7">
        <w:rPr>
          <w:rFonts w:ascii="David" w:hAnsi="David" w:cs="David"/>
          <w:rtl/>
        </w:rPr>
        <w:t>.</w:t>
      </w:r>
      <w:r w:rsidRPr="00245AF7">
        <w:rPr>
          <w:rFonts w:ascii="David" w:hAnsi="David" w:cs="David" w:hint="cs"/>
          <w:rtl/>
        </w:rPr>
        <w:t xml:space="preserve"> </w:t>
      </w:r>
    </w:p>
    <w:p w:rsidR="007D4EE4" w:rsidRPr="00245AF7" w:rsidRDefault="007D4EE4" w:rsidP="007D4EE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980" w:hanging="284"/>
        <w:jc w:val="both"/>
        <w:rPr>
          <w:rFonts w:ascii="David" w:hAnsi="David" w:cs="David"/>
          <w:rtl/>
        </w:rPr>
      </w:pPr>
      <w:r w:rsidRPr="00245AF7">
        <w:rPr>
          <w:rFonts w:ascii="David" w:hAnsi="David" w:cs="David" w:hint="cs"/>
          <w:rtl/>
        </w:rPr>
        <w:t>שימוש</w:t>
      </w:r>
      <w:r w:rsidRPr="00245AF7">
        <w:rPr>
          <w:rFonts w:ascii="David" w:hAnsi="David" w:cs="David"/>
          <w:rtl/>
        </w:rPr>
        <w:t xml:space="preserve"> </w:t>
      </w:r>
      <w:r w:rsidRPr="00245AF7">
        <w:rPr>
          <w:rFonts w:ascii="David" w:hAnsi="David" w:cs="David" w:hint="cs"/>
          <w:rtl/>
        </w:rPr>
        <w:t>בחלפים</w:t>
      </w:r>
      <w:r w:rsidRPr="00245AF7">
        <w:rPr>
          <w:rFonts w:ascii="David" w:hAnsi="David" w:cs="David"/>
          <w:rtl/>
        </w:rPr>
        <w:t xml:space="preserve"> </w:t>
      </w:r>
      <w:r w:rsidRPr="00245AF7">
        <w:rPr>
          <w:rFonts w:ascii="David" w:hAnsi="David" w:cs="David" w:hint="cs"/>
          <w:rtl/>
        </w:rPr>
        <w:t>מקוריים</w:t>
      </w:r>
      <w:r w:rsidRPr="00245AF7">
        <w:rPr>
          <w:rFonts w:ascii="David" w:hAnsi="David" w:cs="David"/>
          <w:rtl/>
        </w:rPr>
        <w:t xml:space="preserve"> </w:t>
      </w:r>
      <w:r w:rsidRPr="00245AF7">
        <w:rPr>
          <w:rFonts w:ascii="David" w:hAnsi="David" w:cs="David" w:hint="cs"/>
          <w:rtl/>
        </w:rPr>
        <w:t>בלבד</w:t>
      </w:r>
    </w:p>
    <w:p w:rsidR="007D4EE4" w:rsidRPr="00245AF7" w:rsidRDefault="007D4EE4" w:rsidP="007D4EE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980" w:hanging="284"/>
        <w:jc w:val="both"/>
        <w:rPr>
          <w:rFonts w:ascii="David" w:hAnsi="David" w:cs="David"/>
          <w:rtl/>
        </w:rPr>
      </w:pPr>
      <w:r w:rsidRPr="00245AF7">
        <w:rPr>
          <w:rFonts w:ascii="David" w:hAnsi="David" w:cs="David"/>
          <w:rtl/>
        </w:rPr>
        <w:t>הצעת המחיר כוללת מחליף חום מקורי הכולל בידוד וגוף חימום, וכן הובלה, התקנה, והפעלה מלאה של המערכת – פרטים קריטיים למניעת תקלות עתידיות ולהבטחת התאמה מלאה של הציוד.</w:t>
      </w:r>
    </w:p>
    <w:p w:rsidR="007D4EE4" w:rsidRPr="00245AF7" w:rsidRDefault="007D4EE4" w:rsidP="007D4EE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980" w:hanging="284"/>
        <w:jc w:val="both"/>
        <w:rPr>
          <w:rFonts w:ascii="David" w:hAnsi="David" w:cs="David"/>
          <w:rtl/>
        </w:rPr>
      </w:pPr>
      <w:r w:rsidRPr="00245AF7">
        <w:rPr>
          <w:rFonts w:ascii="David" w:hAnsi="David" w:cs="David"/>
          <w:rtl/>
        </w:rPr>
        <w:t>זמינות, ניסיון ויכולת ביצוע מוכחת</w:t>
      </w:r>
    </w:p>
    <w:p w:rsidR="007D4EE4" w:rsidRDefault="007D4EE4" w:rsidP="007D4EE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980" w:hanging="284"/>
        <w:jc w:val="both"/>
        <w:rPr>
          <w:rFonts w:ascii="David" w:hAnsi="David" w:cs="David"/>
        </w:rPr>
      </w:pPr>
      <w:r w:rsidRPr="00245AF7">
        <w:rPr>
          <w:rFonts w:ascii="David" w:hAnsi="David" w:cs="David"/>
          <w:rtl/>
        </w:rPr>
        <w:t>הספק ביצע בעבר עבודות בבית החולים, מכיר את תשתיות המיזוג באתר, ויוכל לבצע את העבודה במהירות וביעילות – נתון מהותי בפרויקט בעל השפעה ישירה על בריאות המאושפזים.</w:t>
      </w:r>
    </w:p>
    <w:p w:rsidR="007D4EE4" w:rsidRPr="008A53AC" w:rsidRDefault="007D4EE4" w:rsidP="00C71489">
      <w:pPr>
        <w:spacing w:after="0" w:line="360" w:lineRule="auto"/>
        <w:rPr>
          <w:rFonts w:ascii="David" w:eastAsia="Times New Roman" w:hAnsi="David" w:cs="David"/>
          <w:bCs/>
          <w:rtl/>
        </w:rPr>
      </w:pPr>
    </w:p>
    <w:p w:rsidR="00C3753A" w:rsidRPr="008A53AC" w:rsidRDefault="00C71489" w:rsidP="00C3753A">
      <w:pPr>
        <w:spacing w:after="0" w:line="360" w:lineRule="auto"/>
        <w:ind w:left="237" w:hanging="237"/>
        <w:jc w:val="both"/>
        <w:rPr>
          <w:rFonts w:ascii="David" w:eastAsia="Times New Roman" w:hAnsi="David" w:cs="David"/>
          <w:b/>
          <w:rtl/>
        </w:rPr>
      </w:pPr>
      <w:r w:rsidRPr="008A53AC">
        <w:rPr>
          <w:rFonts w:ascii="David" w:eastAsia="Times New Roman" w:hAnsi="David" w:cs="David"/>
          <w:bCs/>
          <w:rtl/>
        </w:rPr>
        <w:t>האמצעים שבהם נערכו בדיקות לאיתור ספקים נוספים והכנת חוות דעת</w:t>
      </w:r>
      <w:r w:rsidR="003F0C5B" w:rsidRPr="008A53AC">
        <w:rPr>
          <w:rFonts w:ascii="David" w:eastAsia="Times New Roman" w:hAnsi="David" w:cs="David"/>
          <w:b/>
          <w:rtl/>
        </w:rPr>
        <w:t>:</w:t>
      </w:r>
      <w:r w:rsidR="00C3753A" w:rsidRPr="008A53AC">
        <w:rPr>
          <w:rFonts w:ascii="David" w:eastAsia="Times New Roman" w:hAnsi="David" w:cs="David"/>
          <w:b/>
          <w:rtl/>
        </w:rPr>
        <w:t xml:space="preserve"> </w:t>
      </w:r>
    </w:p>
    <w:p w:rsidR="00C71489" w:rsidRPr="008A53AC" w:rsidRDefault="007B1FA8" w:rsidP="007B1FA8">
      <w:pPr>
        <w:spacing w:after="0" w:line="360" w:lineRule="auto"/>
        <w:ind w:left="237" w:hanging="237"/>
        <w:jc w:val="both"/>
        <w:rPr>
          <w:rFonts w:ascii="David" w:eastAsia="Times New Roman" w:hAnsi="David" w:cs="David"/>
          <w:b/>
          <w:rtl/>
        </w:rPr>
      </w:pPr>
      <w:r w:rsidRPr="007B1FA8">
        <w:rPr>
          <w:rFonts w:ascii="David" w:eastAsia="Times New Roman" w:hAnsi="David" w:cs="David" w:hint="cs"/>
          <w:bCs/>
          <w:u w:val="single"/>
          <w:rtl/>
        </w:rPr>
        <w:t>קיבלתי מסמך מהספק המעיד על כך שהוא הספק היחיד</w:t>
      </w:r>
      <w:r>
        <w:rPr>
          <w:rFonts w:ascii="David" w:eastAsia="Times New Roman" w:hAnsi="David" w:cs="David" w:hint="cs"/>
          <w:b/>
          <w:rtl/>
        </w:rPr>
        <w:t xml:space="preserve">, בנוסף ביצעתי </w:t>
      </w:r>
      <w:r w:rsidR="00C71489" w:rsidRPr="008A53AC">
        <w:rPr>
          <w:rFonts w:ascii="David" w:eastAsia="Times New Roman" w:hAnsi="David" w:cs="David"/>
          <w:b/>
          <w:rtl/>
        </w:rPr>
        <w:t>חיפוש באינטרנט</w:t>
      </w:r>
      <w:r>
        <w:rPr>
          <w:rFonts w:ascii="David" w:eastAsia="Times New Roman" w:hAnsi="David" w:cs="David" w:hint="cs"/>
          <w:b/>
          <w:rtl/>
        </w:rPr>
        <w:t xml:space="preserve"> ובמנועי בינה מלאכותית שונים</w:t>
      </w:r>
      <w:r w:rsidR="00C71489" w:rsidRPr="008A53AC">
        <w:rPr>
          <w:rFonts w:ascii="David" w:eastAsia="Times New Roman" w:hAnsi="David" w:cs="David"/>
          <w:b/>
          <w:rtl/>
        </w:rPr>
        <w:t xml:space="preserve">, </w:t>
      </w:r>
      <w:r>
        <w:rPr>
          <w:rFonts w:ascii="David" w:eastAsia="Times New Roman" w:hAnsi="David" w:cs="David"/>
          <w:b/>
          <w:rtl/>
        </w:rPr>
        <w:t>שיחות עם ספק</w:t>
      </w:r>
      <w:r>
        <w:rPr>
          <w:rFonts w:ascii="David" w:eastAsia="Times New Roman" w:hAnsi="David" w:cs="David" w:hint="cs"/>
          <w:b/>
          <w:rtl/>
        </w:rPr>
        <w:t>ים (</w:t>
      </w:r>
      <w:proofErr w:type="spellStart"/>
      <w:r>
        <w:rPr>
          <w:rFonts w:ascii="David" w:eastAsia="Times New Roman" w:hAnsi="David" w:cs="David" w:hint="cs"/>
          <w:b/>
          <w:rtl/>
        </w:rPr>
        <w:t>אמג'ד</w:t>
      </w:r>
      <w:proofErr w:type="spellEnd"/>
      <w:r>
        <w:rPr>
          <w:rFonts w:ascii="David" w:eastAsia="Times New Roman" w:hAnsi="David" w:cs="David" w:hint="cs"/>
          <w:b/>
          <w:rtl/>
        </w:rPr>
        <w:t xml:space="preserve"> וגם שחל אנרגיה) ויועץ (</w:t>
      </w:r>
      <w:proofErr w:type="spellStart"/>
      <w:r>
        <w:rPr>
          <w:rFonts w:ascii="David" w:eastAsia="Times New Roman" w:hAnsi="David" w:cs="David" w:hint="cs"/>
          <w:b/>
          <w:rtl/>
        </w:rPr>
        <w:t>גדיר</w:t>
      </w:r>
      <w:proofErr w:type="spellEnd"/>
      <w:r>
        <w:rPr>
          <w:rFonts w:ascii="David" w:eastAsia="Times New Roman" w:hAnsi="David" w:cs="David" w:hint="cs"/>
          <w:b/>
          <w:rtl/>
        </w:rPr>
        <w:t xml:space="preserve"> הנדסה)</w:t>
      </w:r>
      <w:r w:rsidR="003F0C5B" w:rsidRPr="008A53AC">
        <w:rPr>
          <w:rFonts w:ascii="David" w:eastAsia="Times New Roman" w:hAnsi="David" w:cs="David"/>
          <w:b/>
          <w:rtl/>
        </w:rPr>
        <w:t xml:space="preserve"> </w:t>
      </w:r>
      <w:r>
        <w:rPr>
          <w:rFonts w:ascii="David" w:eastAsia="Times New Roman" w:hAnsi="David" w:cs="David" w:hint="cs"/>
          <w:b/>
          <w:rtl/>
        </w:rPr>
        <w:t>שכולם אמרו שגם הם בעצמם יצטרכו לפנות אל החברה ישירות, כך שהם לא מתעסקים בזה</w:t>
      </w:r>
      <w:r w:rsidR="003F0C5B" w:rsidRPr="008A53AC">
        <w:rPr>
          <w:rFonts w:ascii="David" w:eastAsia="Times New Roman" w:hAnsi="David" w:cs="David"/>
          <w:b/>
          <w:rtl/>
        </w:rPr>
        <w:t>.</w:t>
      </w:r>
    </w:p>
    <w:p w:rsidR="00C3753A" w:rsidRDefault="00C71489" w:rsidP="00C71489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8A53AC">
        <w:rPr>
          <w:rFonts w:ascii="David" w:eastAsia="Times New Roman" w:hAnsi="David" w:cs="David"/>
          <w:b/>
          <w:rtl/>
        </w:rPr>
        <w:t>חוות דעתי זו ניתנת מתוקף היותי הסמכות המקצועית לנושא</w:t>
      </w:r>
      <w:r w:rsidRPr="00C71489">
        <w:rPr>
          <w:rFonts w:ascii="Arial" w:eastAsia="Times New Roman" w:hAnsi="Arial" w:cs="Arial"/>
          <w:b/>
          <w:rtl/>
        </w:rPr>
        <w:t xml:space="preserve"> זה.</w:t>
      </w:r>
      <w:r w:rsidRPr="00C71489">
        <w:rPr>
          <w:rFonts w:ascii="Arial" w:eastAsia="Times New Roman" w:hAnsi="Arial" w:cs="Arial" w:hint="cs"/>
          <w:b/>
          <w:rtl/>
        </w:rPr>
        <w:t xml:space="preserve"> </w:t>
      </w:r>
    </w:p>
    <w:p w:rsidR="00C71489" w:rsidRDefault="00C71489">
      <w:pPr>
        <w:rPr>
          <w:rtl/>
        </w:rPr>
      </w:pPr>
    </w:p>
    <w:p w:rsidR="00C3753A" w:rsidRPr="008A53AC" w:rsidRDefault="00D86516" w:rsidP="007B1FA8">
      <w:pPr>
        <w:rPr>
          <w:rFonts w:ascii="David" w:hAnsi="David" w:cs="Davi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-337820</wp:posOffset>
            </wp:positionV>
            <wp:extent cx="559435" cy="695325"/>
            <wp:effectExtent l="0" t="0" r="0" b="952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53A" w:rsidRPr="008A53AC">
        <w:rPr>
          <w:rFonts w:ascii="David" w:hAnsi="David" w:cs="David"/>
          <w:rtl/>
        </w:rPr>
        <w:t>שם: _</w:t>
      </w:r>
      <w:r>
        <w:rPr>
          <w:rFonts w:ascii="David" w:hAnsi="David" w:cs="David" w:hint="cs"/>
          <w:rtl/>
        </w:rPr>
        <w:t>אריאל ווייג</w:t>
      </w:r>
      <w:r w:rsidR="00C3753A" w:rsidRPr="008A53AC">
        <w:rPr>
          <w:rFonts w:ascii="David" w:hAnsi="David" w:cs="David"/>
          <w:rtl/>
        </w:rPr>
        <w:t xml:space="preserve">  </w:t>
      </w:r>
      <w:r w:rsidR="008A53AC" w:rsidRPr="008A53AC">
        <w:rPr>
          <w:rFonts w:ascii="David" w:hAnsi="David" w:cs="David"/>
          <w:rtl/>
        </w:rPr>
        <w:t xml:space="preserve">             </w:t>
      </w:r>
      <w:r w:rsidR="00C3753A" w:rsidRPr="008A53AC">
        <w:rPr>
          <w:rFonts w:ascii="David" w:hAnsi="David" w:cs="David"/>
          <w:rtl/>
        </w:rPr>
        <w:t xml:space="preserve">חתימה: ___________                                תאריך: </w:t>
      </w:r>
      <w:r w:rsidR="007B1FA8">
        <w:rPr>
          <w:rFonts w:ascii="David" w:hAnsi="David" w:cs="David" w:hint="cs"/>
          <w:rtl/>
        </w:rPr>
        <w:t>01</w:t>
      </w:r>
      <w:r>
        <w:rPr>
          <w:rFonts w:ascii="David" w:hAnsi="David" w:cs="David" w:hint="cs"/>
          <w:rtl/>
        </w:rPr>
        <w:t>/0</w:t>
      </w:r>
      <w:r w:rsidR="007B1FA8">
        <w:rPr>
          <w:rFonts w:ascii="David" w:hAnsi="David" w:cs="David" w:hint="cs"/>
          <w:rtl/>
        </w:rPr>
        <w:t>9</w:t>
      </w:r>
      <w:r>
        <w:rPr>
          <w:rFonts w:ascii="David" w:hAnsi="David" w:cs="David" w:hint="cs"/>
          <w:rtl/>
        </w:rPr>
        <w:t>/2025</w:t>
      </w:r>
    </w:p>
    <w:sectPr w:rsidR="00C3753A" w:rsidRPr="008A53AC" w:rsidSect="00C01B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D55F8"/>
    <w:multiLevelType w:val="hybridMultilevel"/>
    <w:tmpl w:val="A424824C"/>
    <w:lvl w:ilvl="0" w:tplc="8CD07794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65DAC6C0">
      <w:start w:val="1"/>
      <w:numFmt w:val="hebrew1"/>
      <w:lvlText w:val="%2."/>
      <w:lvlJc w:val="left"/>
      <w:pPr>
        <w:ind w:left="1440" w:hanging="360"/>
      </w:pPr>
      <w:rPr>
        <w:rFonts w:ascii="David" w:eastAsiaTheme="minorHAnsi" w:hAnsi="David" w:cs="David"/>
      </w:rPr>
    </w:lvl>
    <w:lvl w:ilvl="2" w:tplc="24FE7A9C">
      <w:numFmt w:val="bullet"/>
      <w:lvlText w:val="-"/>
      <w:lvlJc w:val="left"/>
      <w:pPr>
        <w:ind w:left="2340" w:hanging="360"/>
      </w:pPr>
      <w:rPr>
        <w:rFonts w:ascii="David" w:eastAsiaTheme="minorHAnsi" w:hAnsi="David" w:cs="David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5854F0"/>
    <w:multiLevelType w:val="hybridMultilevel"/>
    <w:tmpl w:val="61546362"/>
    <w:lvl w:ilvl="0" w:tplc="5D86374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89"/>
    <w:rsid w:val="000F579C"/>
    <w:rsid w:val="00311A8A"/>
    <w:rsid w:val="003F0C5B"/>
    <w:rsid w:val="007B1FA8"/>
    <w:rsid w:val="007D4EE4"/>
    <w:rsid w:val="008A53AC"/>
    <w:rsid w:val="00A91698"/>
    <w:rsid w:val="00C01B6E"/>
    <w:rsid w:val="00C3753A"/>
    <w:rsid w:val="00C71489"/>
    <w:rsid w:val="00D86516"/>
    <w:rsid w:val="00F506BF"/>
    <w:rsid w:val="00F9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9E949-E5BC-4E1D-B45B-3EDBF946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21CC"/>
    <w:pPr>
      <w:ind w:left="720"/>
      <w:contextualSpacing/>
    </w:pPr>
    <w:rPr>
      <w:u w:color="000000"/>
    </w:rPr>
  </w:style>
  <w:style w:type="character" w:customStyle="1" w:styleId="a4">
    <w:name w:val="פיסקת רשימה תו"/>
    <w:link w:val="a3"/>
    <w:uiPriority w:val="34"/>
    <w:rsid w:val="00F921CC"/>
    <w:rPr>
      <w:u w:color="000000"/>
    </w:rPr>
  </w:style>
  <w:style w:type="paragraph" w:styleId="a5">
    <w:name w:val="Balloon Text"/>
    <w:basedOn w:val="a"/>
    <w:link w:val="a6"/>
    <w:uiPriority w:val="99"/>
    <w:semiHidden/>
    <w:unhideWhenUsed/>
    <w:rsid w:val="00311A8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311A8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m.mof.gov.il/document/H.7.6.1" TargetMode="External"/><Relationship Id="rId5" Type="http://schemas.openxmlformats.org/officeDocument/2006/relationships/hyperlink" Target="https://www.nevo.co.il/law_html/Law01/242_002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אורנה רז</dc:creator>
  <cp:keywords/>
  <dc:description/>
  <cp:lastModifiedBy>רונית בן-הרוש</cp:lastModifiedBy>
  <cp:revision>2</cp:revision>
  <cp:lastPrinted>2025-09-02T07:00:00Z</cp:lastPrinted>
  <dcterms:created xsi:type="dcterms:W3CDTF">2025-09-02T07:05:00Z</dcterms:created>
  <dcterms:modified xsi:type="dcterms:W3CDTF">2025-09-02T07:05:00Z</dcterms:modified>
</cp:coreProperties>
</file>